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2119" w14:textId="77777777" w:rsidR="000564E7" w:rsidRDefault="000564E7" w:rsidP="000564E7">
      <w:pPr>
        <w:tabs>
          <w:tab w:val="left" w:pos="90"/>
        </w:tabs>
        <w:spacing w:line="276" w:lineRule="auto"/>
        <w:jc w:val="center"/>
        <w:rPr>
          <w:rFonts w:ascii="Tahoma" w:hAnsi="Tahoma" w:cs="Tahoma"/>
          <w:sz w:val="22"/>
          <w:szCs w:val="22"/>
          <w:lang w:val="ro-RO"/>
        </w:rPr>
      </w:pPr>
    </w:p>
    <w:p w14:paraId="414FA9C7" w14:textId="77777777" w:rsidR="000564E7" w:rsidRPr="00CF738A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CF738A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73CCE11B" w14:textId="57F4876F" w:rsidR="00AF745D" w:rsidRPr="00AF745D" w:rsidRDefault="002F3BB3" w:rsidP="00AF74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</w:p>
    <w:p w14:paraId="15E4BB14" w14:textId="77777777" w:rsidR="00AF745D" w:rsidRPr="00AF745D" w:rsidRDefault="00AF745D" w:rsidP="00AF74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AF745D">
        <w:rPr>
          <w:rFonts w:ascii="Tahoma" w:hAnsi="Tahoma" w:cs="Tahoma"/>
          <w:sz w:val="22"/>
          <w:szCs w:val="22"/>
          <w:lang w:val="ro-RO"/>
        </w:rPr>
        <w:t>Mecanismul de achiziție centralizată de energie electrică (MACEE)</w:t>
      </w:r>
    </w:p>
    <w:p w14:paraId="555E8EF1" w14:textId="02E9A1E5" w:rsidR="00CF738A" w:rsidRPr="00CF738A" w:rsidRDefault="002F3BB3" w:rsidP="00AF74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>înregistrat</w:t>
      </w:r>
      <w:r w:rsidR="00E41147">
        <w:rPr>
          <w:rFonts w:ascii="Tahoma" w:hAnsi="Tahoma" w:cs="Tahoma"/>
          <w:sz w:val="22"/>
          <w:szCs w:val="22"/>
          <w:lang w:val="ro-RO"/>
        </w:rPr>
        <w:t>ă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 la OPCOM cu nr.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="001E5269">
        <w:rPr>
          <w:rFonts w:ascii="Tahoma" w:hAnsi="Tahoma" w:cs="Tahoma"/>
          <w:sz w:val="22"/>
          <w:szCs w:val="22"/>
          <w:lang w:val="ro-RO"/>
        </w:rPr>
        <w:t>………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F738A">
        <w:rPr>
          <w:rFonts w:ascii="Tahoma" w:hAnsi="Tahoma" w:cs="Tahoma"/>
          <w:sz w:val="22"/>
          <w:szCs w:val="22"/>
          <w:lang w:val="ro-RO"/>
        </w:rPr>
        <w:t>/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fldChar w:fldCharType="begin"/>
      </w:r>
      <w:r w:rsidR="000564E7" w:rsidRPr="00CF738A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"3</w:instrText>
      </w:r>
      <w:r w:rsidR="00C56A0C" w:rsidRPr="00CF738A">
        <w:rPr>
          <w:rFonts w:ascii="Tahoma" w:hAnsi="Tahoma" w:cs="Tahoma"/>
          <w:sz w:val="22"/>
          <w:szCs w:val="22"/>
          <w:lang w:val="ro-RO"/>
        </w:rPr>
        <w:instrText>3</w:instrText>
      </w:r>
      <w:r w:rsidR="000564E7" w:rsidRPr="00CF738A">
        <w:rPr>
          <w:rFonts w:ascii="Tahoma" w:hAnsi="Tahoma" w:cs="Tahoma"/>
          <w:sz w:val="22"/>
          <w:szCs w:val="22"/>
          <w:lang w:val="ro-RO"/>
        </w:rPr>
        <w:instrText>" \t "3</w:instrText>
      </w:r>
      <w:r w:rsidR="00C56A0C" w:rsidRPr="00CF738A">
        <w:rPr>
          <w:rFonts w:ascii="Tahoma" w:hAnsi="Tahoma" w:cs="Tahoma"/>
          <w:sz w:val="22"/>
          <w:szCs w:val="22"/>
          <w:lang w:val="ro-RO"/>
        </w:rPr>
        <w:instrText>3</w:instrText>
      </w:r>
      <w:r w:rsidR="000564E7" w:rsidRPr="00CF738A">
        <w:rPr>
          <w:rFonts w:ascii="Tahoma" w:hAnsi="Tahoma" w:cs="Tahoma"/>
          <w:sz w:val="22"/>
          <w:szCs w:val="22"/>
          <w:lang w:val="ro-RO"/>
        </w:rPr>
        <w:instrText xml:space="preserve">" </w:instrText>
      </w:r>
      <w:r w:rsidR="000564E7" w:rsidRPr="00CF738A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14:paraId="279E993B" w14:textId="77777777" w:rsidR="000564E7" w:rsidRPr="00CF738A" w:rsidRDefault="001E5269" w:rsidP="001E52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noProof/>
          <w:sz w:val="22"/>
        </w:rPr>
        <w:t>……….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fldChar w:fldCharType="end"/>
      </w:r>
    </w:p>
    <w:p w14:paraId="0A693292" w14:textId="77777777" w:rsidR="000564E7" w:rsidRPr="00CF738A" w:rsidRDefault="000564E7" w:rsidP="004C49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00C5BF1E" w14:textId="77777777" w:rsidR="000564E7" w:rsidRPr="00CF738A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CF738A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3D419E97" w14:textId="77777777" w:rsidR="000564E7" w:rsidRPr="00CF738A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4076DC52" w14:textId="77777777" w:rsidR="00AF745D" w:rsidRPr="00AF745D" w:rsidRDefault="00AF745D" w:rsidP="00AF745D">
      <w:pPr>
        <w:widowControl w:val="0"/>
        <w:spacing w:before="133"/>
        <w:ind w:left="118"/>
        <w:jc w:val="both"/>
        <w:outlineLvl w:val="0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OPERATORUL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PIEŢEI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ENERGIE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ELECTRICĂ</w:t>
      </w:r>
      <w:r w:rsidRPr="00AF745D">
        <w:rPr>
          <w:rFonts w:ascii="Tahoma" w:eastAsia="Tahoma" w:hAnsi="Tahoma" w:cs="Tahoma"/>
          <w:b/>
          <w:bCs/>
          <w:spacing w:val="-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ŞI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b/>
          <w:bCs/>
          <w:spacing w:val="-1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b/>
          <w:bCs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b/>
          <w:bCs/>
          <w:sz w:val="22"/>
          <w:szCs w:val="22"/>
          <w:lang w:val="ro-RO"/>
        </w:rPr>
        <w:t>G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AZE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NATURALE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„OPCOM”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SA</w:t>
      </w:r>
      <w:r w:rsidRPr="00AF745D">
        <w:rPr>
          <w:rFonts w:ascii="Tahoma" w:eastAsia="Tahoma" w:hAnsi="Tahoma"/>
          <w:b/>
          <w:bCs/>
          <w:sz w:val="22"/>
          <w:szCs w:val="22"/>
          <w:lang w:val="ro-RO"/>
        </w:rPr>
        <w:t>,</w:t>
      </w:r>
    </w:p>
    <w:p w14:paraId="2AEF1579" w14:textId="0C91F766" w:rsidR="00AF745D" w:rsidRDefault="00AF745D" w:rsidP="00AF745D">
      <w:pPr>
        <w:widowControl w:val="0"/>
        <w:spacing w:before="133" w:line="359" w:lineRule="auto"/>
        <w:ind w:left="118" w:right="104"/>
        <w:jc w:val="both"/>
        <w:rPr>
          <w:rFonts w:ascii="Tahoma" w:eastAsia="Tahoma" w:hAnsi="Tahoma" w:cs="Tahoma"/>
          <w:sz w:val="22"/>
          <w:szCs w:val="22"/>
          <w:lang w:val="ro-RO"/>
        </w:rPr>
      </w:pPr>
      <w:r w:rsidRPr="00AF745D">
        <w:rPr>
          <w:rFonts w:ascii="Tahoma" w:eastAsia="Tahoma" w:hAnsi="Tahoma" w:cs="Tahoma"/>
          <w:sz w:val="22"/>
          <w:szCs w:val="22"/>
          <w:lang w:val="ro-RO"/>
        </w:rPr>
        <w:t>Nr.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Registrul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Comerţului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J40/7542/2000</w:t>
      </w:r>
      <w:r w:rsidRPr="00AF745D">
        <w:rPr>
          <w:rFonts w:ascii="Tahoma" w:eastAsia="Tahoma" w:hAnsi="Tahoma"/>
          <w:sz w:val="22"/>
          <w:szCs w:val="22"/>
          <w:lang w:val="ro-RO"/>
        </w:rPr>
        <w:t>, Cod</w:t>
      </w:r>
      <w:r w:rsidRPr="00AF745D">
        <w:rPr>
          <w:rFonts w:ascii="Tahoma" w:eastAsia="Tahoma" w:hAnsi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Unic</w:t>
      </w:r>
      <w:r w:rsidRPr="00AF745D">
        <w:rPr>
          <w:rFonts w:ascii="Tahoma" w:eastAsia="Tahoma" w:hAnsi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13278352,</w:t>
      </w:r>
      <w:r w:rsidRPr="00AF745D">
        <w:rPr>
          <w:rFonts w:ascii="Tahoma" w:eastAsia="Tahoma" w:hAnsi="Tahoma"/>
          <w:spacing w:val="30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atribut</w:t>
      </w:r>
      <w:r w:rsidRPr="00AF745D">
        <w:rPr>
          <w:rFonts w:ascii="Tahoma" w:eastAsia="Tahoma" w:hAnsi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fiscal</w:t>
      </w:r>
      <w:r w:rsidRPr="00AF745D">
        <w:rPr>
          <w:rFonts w:ascii="Tahoma" w:eastAsia="Tahoma" w:hAnsi="Tahoma"/>
          <w:spacing w:val="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RO,</w:t>
      </w:r>
      <w:r w:rsidRPr="00AF745D">
        <w:rPr>
          <w:rFonts w:ascii="Tahoma" w:eastAsia="Tahoma" w:hAnsi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Licenţa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nr.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407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emisă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Autoritatea</w:t>
      </w:r>
      <w:r w:rsidRPr="00AF745D">
        <w:rPr>
          <w:rFonts w:ascii="Tahoma" w:eastAsia="Tahoma" w:hAnsi="Tahoma" w:cs="Tahoma"/>
          <w:spacing w:val="4"/>
          <w:sz w:val="22"/>
          <w:szCs w:val="22"/>
          <w:lang w:val="ro-RO"/>
        </w:rPr>
        <w:t xml:space="preserve"> Națională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Reglementare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domeniul</w:t>
      </w:r>
      <w:r w:rsidRPr="00AF745D">
        <w:rPr>
          <w:rFonts w:ascii="Tahoma" w:eastAsia="Tahoma" w:hAnsi="Tahoma" w:cs="Tahoma"/>
          <w:spacing w:val="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Energiei</w:t>
      </w:r>
      <w:r w:rsidRPr="00AF745D">
        <w:rPr>
          <w:rFonts w:ascii="Tahoma" w:eastAsia="Tahoma" w:hAnsi="Tahoma"/>
          <w:sz w:val="22"/>
          <w:szCs w:val="22"/>
          <w:lang w:val="ro-RO"/>
        </w:rPr>
        <w:t>,</w:t>
      </w:r>
      <w:r w:rsidRPr="00AF745D">
        <w:rPr>
          <w:rFonts w:ascii="Tahoma" w:eastAsia="Tahoma" w:hAnsi="Tahoma"/>
          <w:spacing w:val="28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Cod</w:t>
      </w:r>
      <w:r w:rsidRPr="00AF745D">
        <w:rPr>
          <w:rFonts w:ascii="Tahoma" w:eastAsia="Tahoma" w:hAnsi="Tahoma"/>
          <w:spacing w:val="2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IBAN</w:t>
      </w:r>
      <w:r w:rsidRPr="00AF745D">
        <w:rPr>
          <w:rFonts w:ascii="Tahoma" w:eastAsia="Tahoma" w:hAnsi="Tahoma"/>
          <w:spacing w:val="22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RO98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RNCB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0074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0292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1737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0397</w:t>
      </w:r>
      <w:r w:rsidRPr="00AF745D">
        <w:rPr>
          <w:rFonts w:ascii="Tahoma" w:eastAsia="Tahoma" w:hAnsi="Tahoma"/>
          <w:sz w:val="22"/>
          <w:szCs w:val="22"/>
          <w:lang w:val="ro-RO"/>
        </w:rPr>
        <w:t>,</w:t>
      </w:r>
      <w:r w:rsidRPr="00AF745D">
        <w:rPr>
          <w:rFonts w:ascii="Tahoma" w:eastAsia="Tahoma" w:hAnsi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deschis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BCR,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sucursala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sector</w:t>
      </w:r>
      <w:r w:rsidRPr="00AF745D">
        <w:rPr>
          <w:rFonts w:ascii="Tahoma" w:eastAsia="Tahoma" w:hAnsi="Tahoma" w:cs="Tahoma"/>
          <w:spacing w:val="2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3</w:t>
      </w:r>
      <w:r w:rsidRPr="00AF745D">
        <w:rPr>
          <w:rFonts w:ascii="Tahoma" w:eastAsia="Tahoma" w:hAnsi="Tahoma" w:cs="Tahoma"/>
          <w:spacing w:val="2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Bucureşti,</w:t>
      </w:r>
      <w:r w:rsidRPr="00AF745D">
        <w:rPr>
          <w:rFonts w:ascii="Tahoma" w:eastAsia="Tahoma" w:hAnsi="Tahoma" w:cs="Tahoma"/>
          <w:spacing w:val="24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reprezentată</w:t>
      </w:r>
      <w:r w:rsidRPr="00AF745D">
        <w:rPr>
          <w:rFonts w:ascii="Tahoma" w:eastAsia="Tahoma" w:hAnsi="Tahoma" w:cs="Tahoma"/>
          <w:spacing w:val="5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legal</w:t>
      </w:r>
      <w:r w:rsidRPr="00AF745D">
        <w:rPr>
          <w:rFonts w:ascii="Tahoma" w:eastAsia="Tahoma" w:hAnsi="Tahoma" w:cs="Tahoma"/>
          <w:spacing w:val="5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5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Victor</w:t>
      </w:r>
      <w:r w:rsidRPr="00AF745D">
        <w:rPr>
          <w:rFonts w:ascii="Tahoma" w:eastAsia="Tahoma" w:hAnsi="Tahoma"/>
          <w:spacing w:val="5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IONESCU,</w:t>
      </w:r>
      <w:r w:rsidRPr="00AF745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5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General,</w:t>
      </w:r>
      <w:r w:rsidRPr="00AF745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 xml:space="preserve">calitate de achizitor unic pe piaţa de energie electrică, 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Denumită</w:t>
      </w:r>
      <w:r w:rsidRPr="00AF745D">
        <w:rPr>
          <w:rFonts w:ascii="Tahoma" w:eastAsia="Tahoma" w:hAnsi="Tahoma" w:cs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 w:cs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continuare</w:t>
      </w:r>
      <w:r w:rsidRPr="00AF745D">
        <w:rPr>
          <w:rFonts w:ascii="Tahoma" w:eastAsia="Tahoma" w:hAnsi="Tahoma" w:cs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„OPCOM</w:t>
      </w:r>
      <w:r w:rsidRPr="00AF745D">
        <w:rPr>
          <w:rFonts w:ascii="Tahoma" w:eastAsia="Tahoma" w:hAnsi="Tahoma" w:cs="Tahoma"/>
          <w:spacing w:val="-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S.A.”)</w:t>
      </w:r>
    </w:p>
    <w:p w14:paraId="628ECBD9" w14:textId="34F7970C" w:rsidR="00D724B3" w:rsidRPr="004C213B" w:rsidRDefault="00D724B3" w:rsidP="00AF745D">
      <w:pPr>
        <w:widowControl w:val="0"/>
        <w:spacing w:before="133" w:line="359" w:lineRule="auto"/>
        <w:ind w:left="118" w:right="104"/>
        <w:jc w:val="both"/>
        <w:rPr>
          <w:rFonts w:ascii="Tahoma" w:eastAsia="Tahoma" w:hAnsi="Tahoma" w:cs="Tahoma"/>
          <w:i/>
          <w:iCs/>
          <w:sz w:val="22"/>
          <w:szCs w:val="22"/>
          <w:lang w:val="ro-RO"/>
        </w:rPr>
      </w:pPr>
      <w:r w:rsidRPr="004C213B">
        <w:rPr>
          <w:rFonts w:ascii="Tahoma" w:eastAsia="Tahoma" w:hAnsi="Tahoma" w:cs="Tahoma"/>
          <w:i/>
          <w:iCs/>
          <w:sz w:val="22"/>
          <w:szCs w:val="22"/>
          <w:lang w:val="ro-RO"/>
        </w:rPr>
        <w:t>ȘI</w:t>
      </w:r>
    </w:p>
    <w:p w14:paraId="71A4F2C1" w14:textId="77777777" w:rsidR="00AF745D" w:rsidRPr="00AF745D" w:rsidRDefault="00AF745D" w:rsidP="00AF745D">
      <w:pPr>
        <w:widowControl w:val="0"/>
        <w:tabs>
          <w:tab w:val="right" w:leader="dot" w:pos="9148"/>
        </w:tabs>
        <w:spacing w:line="268" w:lineRule="exact"/>
        <w:ind w:left="118"/>
        <w:jc w:val="both"/>
        <w:rPr>
          <w:rFonts w:ascii="Tahoma" w:eastAsia="Tahoma" w:hAnsi="Tahoma" w:cs="Tahoma"/>
          <w:sz w:val="14"/>
          <w:szCs w:val="14"/>
          <w:lang w:val="ro-RO"/>
        </w:rPr>
      </w:pPr>
      <w:r w:rsidRPr="00AF745D">
        <w:rPr>
          <w:rFonts w:ascii="Tahoma" w:eastAsia="Calibri" w:hAnsi="Tahoma"/>
          <w:b/>
          <w:sz w:val="14"/>
          <w:szCs w:val="22"/>
          <w:lang w:val="ro-RO"/>
        </w:rPr>
        <w:tab/>
      </w:r>
    </w:p>
    <w:p w14:paraId="6001C18F" w14:textId="77777777" w:rsidR="00AF745D" w:rsidRPr="00AF745D" w:rsidRDefault="00AF745D" w:rsidP="00AF745D">
      <w:pPr>
        <w:widowControl w:val="0"/>
        <w:spacing w:before="130"/>
        <w:ind w:left="406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noProof/>
          <w:sz w:val="22"/>
          <w:szCs w:val="22"/>
          <w:lang w:val="ro-RO"/>
        </w:rPr>
        <w:drawing>
          <wp:anchor distT="0" distB="0" distL="114300" distR="114300" simplePos="0" relativeHeight="251661312" behindDoc="1" locked="0" layoutInCell="1" allowOverlap="1" wp14:anchorId="5AD143F6" wp14:editId="29290D7A">
            <wp:simplePos x="0" y="0"/>
            <wp:positionH relativeFrom="page">
              <wp:posOffset>900430</wp:posOffset>
            </wp:positionH>
            <wp:positionV relativeFrom="paragraph">
              <wp:posOffset>83185</wp:posOffset>
            </wp:positionV>
            <wp:extent cx="278765" cy="16827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45D">
        <w:rPr>
          <w:rFonts w:ascii="Tahoma" w:eastAsia="Tahoma" w:hAnsi="Tahoma"/>
          <w:sz w:val="22"/>
          <w:szCs w:val="22"/>
          <w:lang w:val="ro-RO"/>
        </w:rPr>
        <w:t>persoană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juridică,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având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următoarele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date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identificare:</w:t>
      </w:r>
    </w:p>
    <w:p w14:paraId="3E6B7712" w14:textId="77777777" w:rsidR="00AF745D" w:rsidRPr="00AF745D" w:rsidRDefault="00AF745D" w:rsidP="00AF745D">
      <w:pPr>
        <w:widowControl w:val="0"/>
        <w:numPr>
          <w:ilvl w:val="0"/>
          <w:numId w:val="13"/>
        </w:numPr>
        <w:tabs>
          <w:tab w:val="left" w:pos="352"/>
        </w:tabs>
        <w:spacing w:before="133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Număr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Oficiul</w:t>
      </w:r>
      <w:r w:rsidRPr="00AF745D">
        <w:rPr>
          <w:rFonts w:ascii="Tahoma" w:eastAsia="Tahoma" w:hAnsi="Tahoma"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Registrului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Comerțului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pe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lângă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Tribunalul......................</w:t>
      </w:r>
    </w:p>
    <w:p w14:paraId="3BC3CB80" w14:textId="77777777" w:rsidR="00AF745D" w:rsidRPr="00AF745D" w:rsidRDefault="00AF745D" w:rsidP="00AF745D">
      <w:pPr>
        <w:widowControl w:val="0"/>
        <w:spacing w:before="146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.........................................................................................................................................,</w:t>
      </w:r>
    </w:p>
    <w:p w14:paraId="6162BECC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Segoe UI Symbol" w:eastAsia="Segoe UI Symbol" w:hAnsi="Segoe UI Symbol" w:cs="Segoe UI Symbol"/>
          <w:sz w:val="22"/>
          <w:szCs w:val="22"/>
          <w:lang w:val="ro-RO"/>
        </w:rPr>
        <w:t>✓</w:t>
      </w:r>
      <w:r w:rsidRPr="00AF745D">
        <w:rPr>
          <w:rFonts w:ascii="Segoe UI Symbol" w:eastAsia="Segoe UI Symbol" w:hAnsi="Segoe UI Symbol" w:cs="Segoe UI Symbol"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Num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ă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</w:t>
      </w:r>
      <w:r w:rsidRPr="00AF745D">
        <w:rPr>
          <w:rFonts w:ascii="Tahoma" w:eastAsia="Tahoma" w:hAnsi="Tahoma"/>
          <w:spacing w:val="-1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ordine</w:t>
      </w:r>
      <w:r w:rsidRPr="00AF745D">
        <w:rPr>
          <w:rFonts w:ascii="Tahoma" w:eastAsia="Tahoma" w:hAnsi="Tahoma"/>
          <w:spacing w:val="-1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-1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Registrul</w:t>
      </w:r>
      <w:r w:rsidRPr="00AF745D">
        <w:rPr>
          <w:rFonts w:ascii="Tahoma" w:eastAsia="Tahoma" w:hAnsi="Tahoma"/>
          <w:spacing w:val="-1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Comer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ț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ului..........................................................................,</w:t>
      </w:r>
    </w:p>
    <w:p w14:paraId="243E7506" w14:textId="77777777" w:rsidR="00AF745D" w:rsidRPr="00AF745D" w:rsidRDefault="00AF745D" w:rsidP="00AF745D">
      <w:pPr>
        <w:widowControl w:val="0"/>
        <w:spacing w:before="146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Segoe UI Symbol" w:eastAsia="Segoe UI Symbol" w:hAnsi="Segoe UI Symbol" w:cs="Segoe UI Symbol"/>
          <w:sz w:val="22"/>
          <w:szCs w:val="22"/>
          <w:lang w:val="ro-RO"/>
        </w:rPr>
        <w:t>✓</w:t>
      </w:r>
      <w:r w:rsidRPr="00AF745D">
        <w:rPr>
          <w:rFonts w:ascii="Segoe UI Symbol" w:eastAsia="Segoe UI Symbol" w:hAnsi="Segoe UI Symbol" w:cs="Segoe UI Symbol"/>
          <w:spacing w:val="-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Cod</w:t>
      </w:r>
      <w:r w:rsidRPr="00AF745D">
        <w:rPr>
          <w:rFonts w:ascii="Tahoma" w:eastAsia="Tahoma" w:hAnsi="Tahoma"/>
          <w:spacing w:val="-1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Unic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/>
          <w:spacing w:val="-1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Fiscal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ă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</w:t>
      </w:r>
      <w:r w:rsidRPr="00AF745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atribut</w:t>
      </w:r>
      <w:r w:rsidRPr="00AF745D">
        <w:rPr>
          <w:rFonts w:ascii="Tahoma" w:eastAsia="Tahoma" w:hAnsi="Tahoma"/>
          <w:spacing w:val="-1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fiscal...................................,</w:t>
      </w:r>
    </w:p>
    <w:p w14:paraId="0B1C23A6" w14:textId="00D8E9F6" w:rsidR="00AF745D" w:rsidRPr="00AF745D" w:rsidRDefault="00AF745D" w:rsidP="00AF745D">
      <w:pPr>
        <w:widowControl w:val="0"/>
        <w:numPr>
          <w:ilvl w:val="0"/>
          <w:numId w:val="13"/>
        </w:numPr>
        <w:tabs>
          <w:tab w:val="left" w:pos="343"/>
        </w:tabs>
        <w:spacing w:before="145" w:line="359" w:lineRule="auto"/>
        <w:ind w:right="144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Licența</w:t>
      </w:r>
      <w:r w:rsidRPr="00AF745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nr.</w:t>
      </w:r>
      <w:r w:rsidR="00DD2B81"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</w:t>
      </w:r>
      <w:r w:rsidR="00DD2B81"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emisă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Autoritatea</w:t>
      </w:r>
      <w:r w:rsidRPr="00AF745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Reglementare</w:t>
      </w:r>
      <w:r w:rsidRPr="00AF745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135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Domeniul</w:t>
      </w:r>
      <w:r w:rsidRPr="00AF745D">
        <w:rPr>
          <w:rFonts w:ascii="Tahoma" w:eastAsia="Tahoma" w:hAnsi="Tahoma"/>
          <w:spacing w:val="-2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Energiei</w:t>
      </w:r>
      <w:r w:rsidRPr="00AF745D">
        <w:rPr>
          <w:rFonts w:ascii="Tahoma" w:eastAsia="Tahoma" w:hAnsi="Tahoma"/>
          <w:spacing w:val="-2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pentru</w:t>
      </w:r>
      <w:r w:rsidRPr="00AF745D">
        <w:rPr>
          <w:rFonts w:ascii="Tahoma" w:eastAsia="Tahoma" w:hAnsi="Tahoma"/>
          <w:spacing w:val="-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activitatea</w:t>
      </w:r>
      <w:r w:rsidRPr="00AF745D">
        <w:rPr>
          <w:rFonts w:ascii="Tahoma" w:eastAsia="Tahoma" w:hAnsi="Tahoma"/>
          <w:spacing w:val="-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de ................................................../.....................................................,</w:t>
      </w:r>
      <w:r w:rsidRPr="00AF745D">
        <w:rPr>
          <w:rFonts w:ascii="Tahoma" w:eastAsia="Tahoma" w:hAnsi="Tahoma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/  sau alte documente conform legislației, după caz,................................................................,</w:t>
      </w:r>
    </w:p>
    <w:p w14:paraId="5190612F" w14:textId="77777777" w:rsidR="00AF745D" w:rsidRPr="00AF745D" w:rsidRDefault="00AF745D" w:rsidP="00AF745D">
      <w:pPr>
        <w:widowControl w:val="0"/>
        <w:spacing w:before="1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Segoe UI Symbol" w:eastAsia="Segoe UI Symbol" w:hAnsi="Segoe UI Symbol" w:cs="Segoe UI Symbol"/>
          <w:sz w:val="22"/>
          <w:szCs w:val="22"/>
          <w:lang w:val="ro-RO"/>
        </w:rPr>
        <w:t>✓</w:t>
      </w:r>
      <w:r w:rsidRPr="00AF745D">
        <w:rPr>
          <w:rFonts w:ascii="Segoe UI Symbol" w:eastAsia="Segoe UI Symbol" w:hAnsi="Segoe UI Symbol" w:cs="Segoe UI Symbol"/>
          <w:spacing w:val="-3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Cod</w:t>
      </w:r>
      <w:r w:rsidRPr="00AF745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IBAN.......................................................................................................................,</w:t>
      </w:r>
    </w:p>
    <w:p w14:paraId="2AED25A9" w14:textId="57D2305B" w:rsidR="00AF745D" w:rsidRPr="00AF745D" w:rsidRDefault="00AF745D" w:rsidP="00AF745D">
      <w:pPr>
        <w:widowControl w:val="0"/>
        <w:spacing w:before="146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deschis</w:t>
      </w:r>
      <w:r w:rsidRPr="00AF745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="00DD2B81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.........................................................................................................................,</w:t>
      </w:r>
    </w:p>
    <w:p w14:paraId="66CA9936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w w:val="95"/>
          <w:sz w:val="22"/>
          <w:szCs w:val="22"/>
          <w:lang w:val="ro-RO"/>
        </w:rPr>
        <w:t>sucursala</w:t>
      </w:r>
      <w:r w:rsidRPr="00AF745D">
        <w:rPr>
          <w:rFonts w:ascii="Tahoma" w:eastAsia="Tahoma" w:hAnsi="Tahoma"/>
          <w:w w:val="95"/>
          <w:sz w:val="22"/>
          <w:szCs w:val="22"/>
          <w:lang w:val="ro-RO"/>
        </w:rPr>
        <w:t xml:space="preserve">     </w:t>
      </w:r>
      <w:r w:rsidRPr="00AF745D">
        <w:rPr>
          <w:rFonts w:ascii="Tahoma" w:eastAsia="Tahoma" w:hAnsi="Tahoma"/>
          <w:spacing w:val="41"/>
          <w:w w:val="9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w w:val="95"/>
          <w:sz w:val="22"/>
          <w:szCs w:val="22"/>
          <w:lang w:val="ro-RO"/>
        </w:rPr>
        <w:t>..........................................................................................................................,</w:t>
      </w:r>
    </w:p>
    <w:p w14:paraId="05649E23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reprezentată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legal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prin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.......................................................................................................,</w:t>
      </w:r>
    </w:p>
    <w:p w14:paraId="00135F50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-3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calitate</w:t>
      </w:r>
      <w:r w:rsidRPr="00AF745D">
        <w:rPr>
          <w:rFonts w:ascii="Tahoma" w:eastAsia="Tahoma" w:hAnsi="Tahoma"/>
          <w:spacing w:val="-3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.....................................................................................................................,</w:t>
      </w:r>
    </w:p>
    <w:p w14:paraId="023C3531" w14:textId="77777777" w:rsidR="00AF745D" w:rsidRPr="00AF745D" w:rsidRDefault="00AF745D" w:rsidP="00AF745D">
      <w:pPr>
        <w:widowControl w:val="0"/>
        <w:spacing w:line="350" w:lineRule="auto"/>
        <w:ind w:left="119" w:right="403"/>
        <w:jc w:val="both"/>
        <w:rPr>
          <w:rFonts w:ascii="Tahoma" w:eastAsia="Calibri" w:hAnsi="Tahoma"/>
          <w:spacing w:val="-1"/>
          <w:sz w:val="22"/>
          <w:szCs w:val="22"/>
          <w:lang w:val="ro-RO"/>
        </w:rPr>
      </w:pPr>
      <w:r w:rsidRPr="00AF745D">
        <w:rPr>
          <w:rFonts w:ascii="Tahoma" w:eastAsia="Calibri" w:hAnsi="Tahoma"/>
          <w:spacing w:val="-1"/>
          <w:sz w:val="22"/>
          <w:szCs w:val="22"/>
          <w:lang w:val="ro-RO"/>
        </w:rPr>
        <w:t>(Denumită în continuare „Participant”) (Denumite  în mod colectiv „Părţile” )</w:t>
      </w:r>
    </w:p>
    <w:p w14:paraId="23BF283F" w14:textId="77777777" w:rsidR="00253628" w:rsidRPr="00CF738A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7777BB32" w14:textId="68C13637" w:rsidR="000564E7" w:rsidRPr="00F72EB9" w:rsidRDefault="00D724B3" w:rsidP="00F72EB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>Av</w:t>
      </w:r>
      <w:r>
        <w:rPr>
          <w:rFonts w:ascii="Tahoma" w:hAnsi="Tahoma" w:cs="Tahoma"/>
          <w:sz w:val="22"/>
          <w:szCs w:val="22"/>
          <w:lang w:val="ro-RO"/>
        </w:rPr>
        <w:t>â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nd </w:t>
      </w:r>
      <w:r>
        <w:rPr>
          <w:rFonts w:ascii="Tahoma" w:hAnsi="Tahoma" w:cs="Tahoma"/>
          <w:sz w:val="22"/>
          <w:szCs w:val="22"/>
          <w:lang w:val="ro-RO"/>
        </w:rPr>
        <w:t>î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n 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vedere faptul </w:t>
      </w:r>
      <w:r w:rsidRPr="00CF738A">
        <w:rPr>
          <w:rFonts w:ascii="Tahoma" w:hAnsi="Tahoma" w:cs="Tahoma"/>
          <w:sz w:val="22"/>
          <w:szCs w:val="22"/>
          <w:lang w:val="ro-RO"/>
        </w:rPr>
        <w:t>c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participantul </w:t>
      </w:r>
      <w:r>
        <w:rPr>
          <w:rFonts w:ascii="Tahoma" w:hAnsi="Tahoma" w:cs="Tahoma"/>
          <w:sz w:val="22"/>
          <w:szCs w:val="22"/>
          <w:lang w:val="ro-RO"/>
        </w:rPr>
        <w:t>ș</w:t>
      </w:r>
      <w:r w:rsidRPr="00CF738A">
        <w:rPr>
          <w:rFonts w:ascii="Tahoma" w:hAnsi="Tahoma" w:cs="Tahoma"/>
          <w:sz w:val="22"/>
          <w:szCs w:val="22"/>
          <w:lang w:val="ro-RO"/>
        </w:rPr>
        <w:t>i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-a modificat datele de identificare, </w:t>
      </w:r>
      <w:r w:rsidR="0048421A">
        <w:rPr>
          <w:rFonts w:ascii="Tahoma" w:hAnsi="Tahoma" w:cs="Tahoma"/>
          <w:sz w:val="22"/>
          <w:szCs w:val="22"/>
          <w:lang w:val="ro-RO"/>
        </w:rPr>
        <w:t>î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02875414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544BF72E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71111EE5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4C8A1F2B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0380950C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475563DA" w14:textId="69DAA1DD" w:rsidR="00253628" w:rsidRPr="00CF738A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b/>
          <w:sz w:val="22"/>
          <w:szCs w:val="22"/>
          <w:lang w:val="ro-RO"/>
        </w:rPr>
        <w:t>Art.1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1E4713F" w14:textId="39D550A3" w:rsidR="000564E7" w:rsidRPr="00CF738A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CF738A">
        <w:rPr>
          <w:rFonts w:ascii="Tahoma" w:hAnsi="Tahoma" w:cs="Tahoma"/>
          <w:sz w:val="22"/>
          <w:szCs w:val="22"/>
          <w:lang w:val="en-US"/>
        </w:rPr>
        <w:t xml:space="preserve">Se </w:t>
      </w:r>
      <w:proofErr w:type="spellStart"/>
      <w:r w:rsidRPr="00CF738A">
        <w:rPr>
          <w:rFonts w:ascii="Tahoma" w:hAnsi="Tahoma" w:cs="Tahoma"/>
          <w:sz w:val="22"/>
          <w:szCs w:val="22"/>
          <w:lang w:val="en-US"/>
        </w:rPr>
        <w:t>modific</w:t>
      </w:r>
      <w:r w:rsidR="0048421A">
        <w:rPr>
          <w:rFonts w:ascii="Tahoma" w:hAnsi="Tahoma" w:cs="Tahoma"/>
          <w:sz w:val="22"/>
          <w:szCs w:val="22"/>
          <w:lang w:val="en-US"/>
        </w:rPr>
        <w:t>ă</w:t>
      </w:r>
      <w:proofErr w:type="spellEnd"/>
      <w:r w:rsidR="00612D96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1"/>
      </w:r>
      <w:r w:rsidRPr="00CF738A">
        <w:rPr>
          <w:rFonts w:ascii="Tahoma" w:hAnsi="Tahoma" w:cs="Tahoma"/>
          <w:sz w:val="22"/>
          <w:szCs w:val="22"/>
          <w:lang w:val="en-US"/>
        </w:rPr>
        <w:t xml:space="preserve"> </w:t>
      </w:r>
      <w:r w:rsidR="00944079" w:rsidRPr="001F0638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 dup</w:t>
      </w:r>
      <w:r w:rsidR="0048421A">
        <w:rPr>
          <w:rFonts w:ascii="Tahoma" w:hAnsi="Tahoma" w:cs="Tahoma"/>
          <w:sz w:val="22"/>
          <w:szCs w:val="22"/>
          <w:lang w:val="ro-RO"/>
        </w:rPr>
        <w:t>ă</w:t>
      </w:r>
      <w:r w:rsidR="00944079" w:rsidRPr="001F0638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944079">
        <w:rPr>
          <w:rFonts w:ascii="Tahoma" w:hAnsi="Tahoma" w:cs="Tahoma"/>
          <w:sz w:val="22"/>
          <w:szCs w:val="22"/>
          <w:lang w:val="ro-RO"/>
        </w:rPr>
        <w:t>ă</w:t>
      </w:r>
      <w:r w:rsidR="00944079" w:rsidRPr="001F0638">
        <w:rPr>
          <w:rFonts w:ascii="Tahoma" w:hAnsi="Tahoma" w:cs="Tahoma"/>
          <w:sz w:val="22"/>
          <w:szCs w:val="22"/>
          <w:lang w:val="ro-RO"/>
        </w:rPr>
        <w:t>: ................................................................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proofErr w:type="spellStart"/>
      <w:r w:rsidR="00944079" w:rsidRPr="001F0638">
        <w:rPr>
          <w:rFonts w:ascii="Tahoma" w:hAnsi="Tahoma" w:cs="Tahoma"/>
          <w:sz w:val="22"/>
          <w:szCs w:val="22"/>
          <w:lang w:val="en-US"/>
        </w:rPr>
        <w:t>celelalte</w:t>
      </w:r>
      <w:proofErr w:type="spellEnd"/>
      <w:r w:rsidR="00944079"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944079" w:rsidRPr="001F0638">
        <w:rPr>
          <w:rFonts w:ascii="Tahoma" w:hAnsi="Tahoma" w:cs="Tahoma"/>
          <w:sz w:val="22"/>
          <w:szCs w:val="22"/>
          <w:lang w:val="en-US"/>
        </w:rPr>
        <w:t>elemente</w:t>
      </w:r>
      <w:proofErr w:type="spellEnd"/>
      <w:r w:rsidR="00944079" w:rsidRPr="001F0638">
        <w:rPr>
          <w:rFonts w:ascii="Tahoma" w:hAnsi="Tahoma" w:cs="Tahoma"/>
          <w:sz w:val="22"/>
          <w:szCs w:val="22"/>
          <w:lang w:val="en-US"/>
        </w:rPr>
        <w:t xml:space="preserve"> de </w:t>
      </w:r>
      <w:proofErr w:type="spellStart"/>
      <w:r w:rsidR="00944079" w:rsidRPr="001F0638">
        <w:rPr>
          <w:rFonts w:ascii="Tahoma" w:hAnsi="Tahoma" w:cs="Tahoma"/>
          <w:sz w:val="22"/>
          <w:szCs w:val="22"/>
          <w:lang w:val="en-US"/>
        </w:rPr>
        <w:t>identificare</w:t>
      </w:r>
      <w:proofErr w:type="spellEnd"/>
      <w:r w:rsidR="00944079" w:rsidRPr="001F0638">
        <w:rPr>
          <w:rFonts w:ascii="Tahoma" w:hAnsi="Tahoma" w:cs="Tahoma"/>
          <w:sz w:val="22"/>
          <w:szCs w:val="22"/>
          <w:lang w:val="en-US"/>
        </w:rPr>
        <w:t xml:space="preserve"> ale </w:t>
      </w:r>
      <w:proofErr w:type="spellStart"/>
      <w:r w:rsidR="00944079" w:rsidRPr="001F0638">
        <w:rPr>
          <w:rFonts w:ascii="Tahoma" w:hAnsi="Tahoma" w:cs="Tahoma"/>
          <w:sz w:val="22"/>
          <w:szCs w:val="22"/>
          <w:lang w:val="en-US"/>
        </w:rPr>
        <w:t>societ</w:t>
      </w:r>
      <w:r w:rsidR="00944079">
        <w:rPr>
          <w:rFonts w:ascii="Tahoma" w:hAnsi="Tahoma" w:cs="Tahoma"/>
          <w:sz w:val="22"/>
          <w:szCs w:val="22"/>
          <w:lang w:val="en-US"/>
        </w:rPr>
        <w:t>ăţ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ii</w:t>
      </w:r>
      <w:proofErr w:type="spellEnd"/>
      <w:r w:rsidR="00944079"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944079" w:rsidRPr="001F0638">
        <w:rPr>
          <w:rFonts w:ascii="Tahoma" w:hAnsi="Tahoma" w:cs="Tahoma"/>
          <w:sz w:val="22"/>
          <w:szCs w:val="22"/>
          <w:lang w:val="en-US"/>
        </w:rPr>
        <w:t>ram</w:t>
      </w:r>
      <w:r w:rsidR="00944079">
        <w:rPr>
          <w:rFonts w:ascii="Tahoma" w:hAnsi="Tahoma" w:cs="Tahoma"/>
          <w:sz w:val="22"/>
          <w:szCs w:val="22"/>
          <w:lang w:val="en-US"/>
        </w:rPr>
        <w:t>â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n</w:t>
      </w:r>
      <w:r w:rsidR="00944079">
        <w:rPr>
          <w:rFonts w:ascii="Tahoma" w:hAnsi="Tahoma" w:cs="Tahoma"/>
          <w:sz w:val="22"/>
          <w:szCs w:val="22"/>
          <w:lang w:val="en-US"/>
        </w:rPr>
        <w:t>â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nd</w:t>
      </w:r>
      <w:proofErr w:type="spellEnd"/>
      <w:r w:rsidR="00944079"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944079" w:rsidRPr="001F0638">
        <w:rPr>
          <w:rFonts w:ascii="Tahoma" w:hAnsi="Tahoma" w:cs="Tahoma"/>
          <w:sz w:val="22"/>
          <w:szCs w:val="22"/>
          <w:lang w:val="en-US"/>
        </w:rPr>
        <w:t>neschimbate</w:t>
      </w:r>
      <w:proofErr w:type="spellEnd"/>
      <w:r w:rsidR="00944079" w:rsidRPr="001F0638">
        <w:rPr>
          <w:rFonts w:ascii="Tahoma" w:hAnsi="Tahoma" w:cs="Tahoma"/>
          <w:sz w:val="22"/>
          <w:szCs w:val="22"/>
          <w:lang w:val="en-US"/>
        </w:rPr>
        <w:t>.</w:t>
      </w:r>
    </w:p>
    <w:p w14:paraId="23D94991" w14:textId="77777777" w:rsidR="000564E7" w:rsidRPr="00CF738A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b/>
          <w:sz w:val="22"/>
          <w:szCs w:val="22"/>
          <w:lang w:val="ro-RO"/>
        </w:rPr>
        <w:t xml:space="preserve">Art.2 </w:t>
      </w:r>
    </w:p>
    <w:p w14:paraId="61E804AF" w14:textId="77777777" w:rsidR="000564E7" w:rsidRPr="00CF738A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="00612D96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2"/>
      </w:r>
      <w:r w:rsidRPr="00CF738A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="00612D96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</w:p>
    <w:p w14:paraId="1D089294" w14:textId="77777777" w:rsidR="000564E7" w:rsidRPr="00CF738A" w:rsidRDefault="000564E7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CEC0BE8" w14:textId="77777777" w:rsidR="002F3BB3" w:rsidRPr="00CF738A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7BCEB5D3" w14:textId="77777777" w:rsidR="00AF745D" w:rsidRPr="00AF745D" w:rsidRDefault="00AF745D" w:rsidP="00AF745D">
      <w:pPr>
        <w:widowControl w:val="0"/>
        <w:spacing w:before="62"/>
        <w:jc w:val="both"/>
        <w:outlineLvl w:val="0"/>
        <w:rPr>
          <w:rFonts w:ascii="Tahoma" w:eastAsia="Tahoma" w:hAnsi="Tahoma"/>
          <w:b/>
          <w:bCs/>
          <w:sz w:val="22"/>
          <w:szCs w:val="22"/>
          <w:lang w:val="ro-RO"/>
        </w:rPr>
      </w:pPr>
    </w:p>
    <w:p w14:paraId="7FEB72FC" w14:textId="64F8EF23" w:rsidR="00AF745D" w:rsidRPr="00AF745D" w:rsidRDefault="00AF745D" w:rsidP="00AF745D">
      <w:pPr>
        <w:pStyle w:val="Heading1"/>
        <w:spacing w:before="62"/>
        <w:jc w:val="both"/>
        <w:rPr>
          <w:rFonts w:ascii="Tahoma" w:eastAsia="Tahoma" w:hAnsi="Tahoma" w:cs="Times New Roman"/>
          <w:b w:val="0"/>
          <w:bCs w:val="0"/>
          <w:kern w:val="0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OPCOM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S.A.</w:t>
      </w:r>
      <w:r w:rsidRPr="00AF745D"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 xml:space="preserve"> </w:t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 w:rsidRPr="00AF745D"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>Participant</w:t>
      </w:r>
    </w:p>
    <w:p w14:paraId="44225105" w14:textId="06A72ECD" w:rsidR="00AF745D" w:rsidRPr="00AF745D" w:rsidRDefault="00AF745D" w:rsidP="00AF745D">
      <w:pPr>
        <w:widowControl w:val="0"/>
        <w:spacing w:before="62"/>
        <w:ind w:left="1672"/>
        <w:jc w:val="both"/>
        <w:outlineLvl w:val="0"/>
        <w:rPr>
          <w:rFonts w:ascii="Tahoma" w:eastAsia="Tahoma" w:hAnsi="Tahoma"/>
          <w:sz w:val="22"/>
          <w:szCs w:val="22"/>
          <w:lang w:val="ro-RO"/>
        </w:rPr>
      </w:pPr>
    </w:p>
    <w:p w14:paraId="738AFFE9" w14:textId="77777777" w:rsidR="00AF745D" w:rsidRPr="00AF745D" w:rsidRDefault="00AF745D" w:rsidP="00AF745D">
      <w:pPr>
        <w:widowControl w:val="0"/>
        <w:spacing w:before="11"/>
        <w:jc w:val="both"/>
        <w:rPr>
          <w:rFonts w:ascii="Tahoma" w:eastAsia="Tahoma" w:hAnsi="Tahoma" w:cs="Tahoma"/>
          <w:b/>
          <w:bCs/>
          <w:sz w:val="30"/>
          <w:szCs w:val="30"/>
          <w:lang w:val="ro-RO"/>
        </w:rPr>
      </w:pPr>
    </w:p>
    <w:p w14:paraId="36887858" w14:textId="77777777" w:rsidR="00AF745D" w:rsidRPr="00AF745D" w:rsidRDefault="00AF745D" w:rsidP="00AF745D">
      <w:pPr>
        <w:widowControl w:val="0"/>
        <w:spacing w:line="360" w:lineRule="auto"/>
        <w:ind w:left="118" w:right="718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</w:p>
    <w:p w14:paraId="65125D14" w14:textId="77777777" w:rsidR="00AF745D" w:rsidRDefault="00AF745D" w:rsidP="00AF745D">
      <w:pPr>
        <w:widowControl w:val="0"/>
        <w:spacing w:line="360" w:lineRule="auto"/>
        <w:ind w:left="118" w:right="718"/>
        <w:rPr>
          <w:rFonts w:ascii="Tahoma" w:eastAsia="Tahoma" w:hAnsi="Tahoma"/>
          <w:spacing w:val="25"/>
          <w:w w:val="99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-1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General,</w:t>
      </w:r>
      <w:r w:rsidRPr="00AF745D">
        <w:rPr>
          <w:rFonts w:ascii="Tahoma" w:eastAsia="Tahoma" w:hAnsi="Tahoma"/>
          <w:spacing w:val="25"/>
          <w:w w:val="99"/>
          <w:sz w:val="22"/>
          <w:szCs w:val="22"/>
          <w:lang w:val="ro-RO"/>
        </w:rPr>
        <w:t xml:space="preserve"> </w:t>
      </w:r>
    </w:p>
    <w:p w14:paraId="2C7D949F" w14:textId="42DAF5BE" w:rsidR="00AF745D" w:rsidRPr="00AF745D" w:rsidRDefault="00AF745D" w:rsidP="00AF745D">
      <w:pPr>
        <w:widowControl w:val="0"/>
        <w:spacing w:line="360" w:lineRule="auto"/>
        <w:ind w:left="118" w:right="718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Victor</w:t>
      </w:r>
      <w:r w:rsidRPr="00AF745D">
        <w:rPr>
          <w:rFonts w:ascii="Tahoma" w:eastAsia="Tahoma" w:hAnsi="Tahoma"/>
          <w:spacing w:val="-1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IONESCU</w:t>
      </w:r>
    </w:p>
    <w:p w14:paraId="68BB6AA1" w14:textId="77777777" w:rsidR="00AF745D" w:rsidRPr="00AF745D" w:rsidRDefault="00AF745D" w:rsidP="00AF745D">
      <w:pPr>
        <w:widowControl w:val="0"/>
        <w:jc w:val="both"/>
        <w:rPr>
          <w:rFonts w:ascii="Tahoma" w:eastAsia="Tahoma" w:hAnsi="Tahoma" w:cs="Tahoma"/>
          <w:sz w:val="22"/>
          <w:szCs w:val="22"/>
          <w:lang w:val="ro-RO"/>
        </w:rPr>
      </w:pPr>
    </w:p>
    <w:p w14:paraId="17DA6EF3" w14:textId="77777777" w:rsidR="00AF745D" w:rsidRDefault="00AF745D" w:rsidP="00AF745D">
      <w:pPr>
        <w:widowControl w:val="0"/>
        <w:spacing w:before="169" w:line="360" w:lineRule="auto"/>
        <w:ind w:left="118" w:right="718"/>
        <w:rPr>
          <w:rFonts w:ascii="Tahoma" w:eastAsia="Tahoma" w:hAnsi="Tahoma"/>
          <w:spacing w:val="24"/>
          <w:w w:val="99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-1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Economic,</w:t>
      </w:r>
      <w:r w:rsidRPr="00AF745D">
        <w:rPr>
          <w:rFonts w:ascii="Tahoma" w:eastAsia="Tahoma" w:hAnsi="Tahoma"/>
          <w:spacing w:val="24"/>
          <w:w w:val="99"/>
          <w:sz w:val="22"/>
          <w:szCs w:val="22"/>
          <w:lang w:val="ro-RO"/>
        </w:rPr>
        <w:t xml:space="preserve"> </w:t>
      </w:r>
    </w:p>
    <w:p w14:paraId="78F69EA4" w14:textId="0C89A70E" w:rsidR="00AF745D" w:rsidRPr="00AF745D" w:rsidRDefault="00AF745D" w:rsidP="00AF745D">
      <w:pPr>
        <w:widowControl w:val="0"/>
        <w:spacing w:before="169" w:line="360" w:lineRule="auto"/>
        <w:ind w:left="118" w:right="718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Silvia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FEDIUC</w:t>
      </w:r>
    </w:p>
    <w:p w14:paraId="2830F8F5" w14:textId="77777777" w:rsidR="00AF745D" w:rsidRPr="00AF745D" w:rsidRDefault="00AF745D" w:rsidP="00AF745D">
      <w:pPr>
        <w:widowControl w:val="0"/>
        <w:jc w:val="both"/>
        <w:rPr>
          <w:rFonts w:ascii="Tahoma" w:eastAsia="Tahoma" w:hAnsi="Tahoma" w:cs="Tahoma"/>
          <w:sz w:val="22"/>
          <w:szCs w:val="22"/>
          <w:lang w:val="ro-RO"/>
        </w:rPr>
      </w:pPr>
    </w:p>
    <w:p w14:paraId="4D0ED921" w14:textId="77777777" w:rsidR="004C213B" w:rsidRPr="00AF745D" w:rsidRDefault="004C213B" w:rsidP="004C213B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-1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D.T.T.C.,</w:t>
      </w:r>
    </w:p>
    <w:p w14:paraId="4DAC97FC" w14:textId="5CAF7978" w:rsidR="004C213B" w:rsidRDefault="004F6DBE" w:rsidP="004C213B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4F6DBE">
        <w:rPr>
          <w:rFonts w:ascii="Tahoma" w:eastAsia="Tahoma" w:hAnsi="Tahoma"/>
          <w:sz w:val="22"/>
          <w:szCs w:val="22"/>
          <w:lang w:val="ro-RO"/>
        </w:rPr>
        <w:t>Mihaela CONSTANTINESCU</w:t>
      </w:r>
    </w:p>
    <w:p w14:paraId="12D2883B" w14:textId="77777777" w:rsidR="004C213B" w:rsidRPr="00AF745D" w:rsidRDefault="004C213B" w:rsidP="004C213B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</w:p>
    <w:p w14:paraId="79CBA0BF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Director D.T.D.T.S.,</w:t>
      </w:r>
    </w:p>
    <w:p w14:paraId="13E2C61C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Georgeta ION</w:t>
      </w:r>
    </w:p>
    <w:p w14:paraId="7DD6EA6C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</w:p>
    <w:p w14:paraId="5F2B772D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 D.I.T.,</w:t>
      </w:r>
    </w:p>
    <w:p w14:paraId="30609621" w14:textId="5749C0C2" w:rsidR="000564E7" w:rsidRPr="00CF738A" w:rsidRDefault="00AF745D" w:rsidP="004C213B">
      <w:pPr>
        <w:widowControl w:val="0"/>
        <w:spacing w:before="133"/>
        <w:ind w:left="118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Remus BÂRSĂNESCU</w:t>
      </w:r>
    </w:p>
    <w:p w14:paraId="046C4530" w14:textId="77777777" w:rsidR="00000B84" w:rsidRPr="00612D96" w:rsidRDefault="00000B84" w:rsidP="00612D96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  <w:bookmarkStart w:id="0" w:name="OLE_LINK2"/>
      <w:r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bookmarkEnd w:id="0"/>
    </w:p>
    <w:p w14:paraId="48A6E3B5" w14:textId="77777777" w:rsidR="00122A84" w:rsidRPr="00CF738A" w:rsidRDefault="00122A84" w:rsidP="000564E7">
      <w:pPr>
        <w:rPr>
          <w:rFonts w:ascii="Tahoma" w:hAnsi="Tahoma" w:cs="Tahoma"/>
          <w:sz w:val="22"/>
        </w:rPr>
      </w:pPr>
    </w:p>
    <w:sectPr w:rsidR="00122A84" w:rsidRPr="00CF738A" w:rsidSect="004C213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BE69" w14:textId="77777777" w:rsidR="009417C8" w:rsidRDefault="009417C8">
      <w:r>
        <w:separator/>
      </w:r>
    </w:p>
  </w:endnote>
  <w:endnote w:type="continuationSeparator" w:id="0">
    <w:p w14:paraId="00910796" w14:textId="77777777" w:rsidR="009417C8" w:rsidRDefault="0094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1381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A96672" w14:textId="16546CD4" w:rsidR="00D724B3" w:rsidRPr="00D724B3" w:rsidRDefault="00D724B3" w:rsidP="004C213B">
            <w:pPr>
              <w:pStyle w:val="Footer"/>
              <w:jc w:val="right"/>
            </w:pPr>
            <w:r w:rsidRPr="004C213B">
              <w:fldChar w:fldCharType="begin"/>
            </w:r>
            <w:r w:rsidRPr="004C213B">
              <w:instrText xml:space="preserve"> PAGE </w:instrText>
            </w:r>
            <w:r w:rsidRPr="004C213B">
              <w:fldChar w:fldCharType="separate"/>
            </w:r>
            <w:r w:rsidRPr="004C213B">
              <w:rPr>
                <w:noProof/>
              </w:rPr>
              <w:t>2</w:t>
            </w:r>
            <w:r w:rsidRPr="004C213B">
              <w:fldChar w:fldCharType="end"/>
            </w:r>
            <w:r w:rsidRPr="00D724B3">
              <w:t>/</w:t>
            </w:r>
            <w:r w:rsidRPr="004C213B">
              <w:fldChar w:fldCharType="begin"/>
            </w:r>
            <w:r w:rsidRPr="004C213B">
              <w:instrText xml:space="preserve"> NUMPAGES  </w:instrText>
            </w:r>
            <w:r w:rsidRPr="004C213B">
              <w:fldChar w:fldCharType="separate"/>
            </w:r>
            <w:r w:rsidRPr="004C213B">
              <w:rPr>
                <w:noProof/>
              </w:rPr>
              <w:t>2</w:t>
            </w:r>
            <w:r w:rsidRPr="004C213B">
              <w:fldChar w:fldCharType="end"/>
            </w:r>
          </w:p>
        </w:sdtContent>
      </w:sdt>
    </w:sdtContent>
  </w:sdt>
  <w:p w14:paraId="57E307E9" w14:textId="77777777" w:rsidR="00D724B3" w:rsidRDefault="00D72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0650" w14:textId="54E47D8A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8D69" w14:textId="77777777" w:rsidR="009417C8" w:rsidRDefault="009417C8">
      <w:r>
        <w:separator/>
      </w:r>
    </w:p>
  </w:footnote>
  <w:footnote w:type="continuationSeparator" w:id="0">
    <w:p w14:paraId="088808E1" w14:textId="77777777" w:rsidR="009417C8" w:rsidRDefault="009417C8">
      <w:r>
        <w:continuationSeparator/>
      </w:r>
    </w:p>
  </w:footnote>
  <w:footnote w:id="1">
    <w:p w14:paraId="74549F98" w14:textId="19997F88" w:rsidR="00612D96" w:rsidRDefault="00612D96" w:rsidP="00612D96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semnarii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aditional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</w:t>
      </w:r>
      <w:r w:rsidR="0048421A">
        <w:t>ă</w:t>
      </w:r>
      <w:r>
        <w:t>toarele</w:t>
      </w:r>
      <w:proofErr w:type="spellEnd"/>
      <w:r>
        <w:t xml:space="preserve">: </w:t>
      </w:r>
    </w:p>
    <w:p w14:paraId="6D7B79DC" w14:textId="101F3338" w:rsidR="00612D96" w:rsidRPr="0048421A" w:rsidRDefault="00612D96" w:rsidP="0048421A">
      <w:pPr>
        <w:pStyle w:val="FootnoteText"/>
        <w:numPr>
          <w:ilvl w:val="0"/>
          <w:numId w:val="12"/>
        </w:numPr>
        <w:ind w:left="284" w:hanging="142"/>
      </w:pPr>
      <w:proofErr w:type="spellStart"/>
      <w:r w:rsidRPr="0048421A">
        <w:rPr>
          <w:rFonts w:eastAsiaTheme="majorEastAsia"/>
        </w:rPr>
        <w:t>schimbarea</w:t>
      </w:r>
      <w:proofErr w:type="spellEnd"/>
      <w:r w:rsidRPr="0048421A">
        <w:rPr>
          <w:rFonts w:eastAsiaTheme="majorEastAsia"/>
        </w:rPr>
        <w:t xml:space="preserve"> nr.de </w:t>
      </w:r>
      <w:proofErr w:type="spellStart"/>
      <w:r w:rsidR="0048421A">
        <w:rPr>
          <w:rFonts w:eastAsiaTheme="majorEastAsia"/>
        </w:rPr>
        <w:t>î</w:t>
      </w:r>
      <w:r w:rsidRPr="0048421A">
        <w:rPr>
          <w:rFonts w:eastAsiaTheme="majorEastAsia"/>
        </w:rPr>
        <w:t>nregistrare</w:t>
      </w:r>
      <w:proofErr w:type="spellEnd"/>
      <w:r w:rsidRPr="0048421A">
        <w:rPr>
          <w:rFonts w:eastAsiaTheme="majorEastAsia"/>
        </w:rPr>
        <w:t xml:space="preserve"> la </w:t>
      </w:r>
      <w:proofErr w:type="spellStart"/>
      <w:r w:rsidRPr="0048421A">
        <w:rPr>
          <w:rFonts w:eastAsiaTheme="majorEastAsia"/>
        </w:rPr>
        <w:t>Registrul</w:t>
      </w:r>
      <w:proofErr w:type="spellEnd"/>
      <w:r w:rsidRPr="0048421A">
        <w:rPr>
          <w:rFonts w:eastAsiaTheme="majorEastAsia"/>
        </w:rPr>
        <w:t xml:space="preserve"> </w:t>
      </w:r>
      <w:proofErr w:type="spellStart"/>
      <w:proofErr w:type="gramStart"/>
      <w:r w:rsidRPr="0048421A">
        <w:rPr>
          <w:rFonts w:eastAsiaTheme="majorEastAsia"/>
        </w:rPr>
        <w:t>Comer</w:t>
      </w:r>
      <w:r w:rsidR="0048421A">
        <w:rPr>
          <w:rFonts w:eastAsiaTheme="majorEastAsia"/>
        </w:rPr>
        <w:t>ț</w:t>
      </w:r>
      <w:r w:rsidRPr="0048421A">
        <w:rPr>
          <w:rFonts w:eastAsiaTheme="majorEastAsia"/>
        </w:rPr>
        <w:t>ului</w:t>
      </w:r>
      <w:proofErr w:type="spellEnd"/>
      <w:r w:rsidRPr="0048421A">
        <w:t>;</w:t>
      </w:r>
      <w:proofErr w:type="gramEnd"/>
      <w:r w:rsidRPr="0048421A">
        <w:t xml:space="preserve"> </w:t>
      </w:r>
    </w:p>
    <w:p w14:paraId="34FEDFA3" w14:textId="6FF72DB0" w:rsidR="00612D96" w:rsidRPr="0048421A" w:rsidRDefault="00612D96" w:rsidP="0048421A">
      <w:pPr>
        <w:pStyle w:val="FootnoteText"/>
        <w:numPr>
          <w:ilvl w:val="0"/>
          <w:numId w:val="12"/>
        </w:numPr>
        <w:ind w:left="284" w:hanging="142"/>
      </w:pPr>
      <w:proofErr w:type="spellStart"/>
      <w:r w:rsidRPr="0048421A">
        <w:t>schimbarea</w:t>
      </w:r>
      <w:proofErr w:type="spellEnd"/>
      <w:r w:rsidRPr="0048421A">
        <w:t xml:space="preserve"> </w:t>
      </w:r>
      <w:proofErr w:type="spellStart"/>
      <w:r w:rsidRPr="0048421A">
        <w:t>num</w:t>
      </w:r>
      <w:r w:rsidR="0048421A">
        <w:t>ă</w:t>
      </w:r>
      <w:r w:rsidRPr="0048421A">
        <w:t>rului</w:t>
      </w:r>
      <w:proofErr w:type="spellEnd"/>
      <w:r w:rsidRPr="0048421A">
        <w:t xml:space="preserve"> </w:t>
      </w:r>
      <w:proofErr w:type="spellStart"/>
      <w:r w:rsidRPr="0048421A">
        <w:t>licen</w:t>
      </w:r>
      <w:r w:rsidR="0048421A">
        <w:t>ț</w:t>
      </w:r>
      <w:r w:rsidRPr="0048421A">
        <w:t>ei</w:t>
      </w:r>
      <w:proofErr w:type="spellEnd"/>
      <w:r w:rsidRPr="0048421A">
        <w:t xml:space="preserve"> </w:t>
      </w:r>
      <w:proofErr w:type="spellStart"/>
      <w:r w:rsidRPr="0048421A">
        <w:t>acordate</w:t>
      </w:r>
      <w:proofErr w:type="spellEnd"/>
      <w:r w:rsidRPr="0048421A">
        <w:t xml:space="preserve"> de ANRE</w:t>
      </w:r>
      <w:r w:rsidR="0048421A">
        <w:t xml:space="preserve">/ </w:t>
      </w:r>
      <w:proofErr w:type="spellStart"/>
      <w:r w:rsidR="0048421A" w:rsidRPr="00AE6A0A">
        <w:t>actualizarea</w:t>
      </w:r>
      <w:proofErr w:type="spellEnd"/>
      <w:r w:rsidR="0048421A" w:rsidRPr="00AE6A0A">
        <w:t xml:space="preserve"> </w:t>
      </w:r>
      <w:proofErr w:type="spellStart"/>
      <w:r w:rsidR="0048421A" w:rsidRPr="00AE6A0A">
        <w:t>altor</w:t>
      </w:r>
      <w:proofErr w:type="spellEnd"/>
      <w:r w:rsidR="0048421A" w:rsidRPr="00AE6A0A">
        <w:t xml:space="preserve"> </w:t>
      </w:r>
      <w:proofErr w:type="spellStart"/>
      <w:r w:rsidR="0048421A" w:rsidRPr="00AE6A0A">
        <w:t>documente</w:t>
      </w:r>
      <w:proofErr w:type="spellEnd"/>
      <w:r w:rsidR="0048421A" w:rsidRPr="00AE6A0A">
        <w:t xml:space="preserve"> conform </w:t>
      </w:r>
      <w:proofErr w:type="spellStart"/>
      <w:r w:rsidR="0048421A" w:rsidRPr="00AE6A0A">
        <w:t>legislației</w:t>
      </w:r>
      <w:proofErr w:type="spellEnd"/>
      <w:r w:rsidR="0048421A" w:rsidRPr="00AE6A0A">
        <w:t xml:space="preserve">, </w:t>
      </w:r>
      <w:proofErr w:type="spellStart"/>
      <w:r w:rsidR="0048421A" w:rsidRPr="00AE6A0A">
        <w:t>după</w:t>
      </w:r>
      <w:proofErr w:type="spellEnd"/>
      <w:r w:rsidR="0048421A" w:rsidRPr="00AE6A0A">
        <w:t xml:space="preserve"> </w:t>
      </w:r>
      <w:proofErr w:type="spellStart"/>
      <w:r w:rsidR="0048421A" w:rsidRPr="00AE6A0A">
        <w:t>caz</w:t>
      </w:r>
      <w:proofErr w:type="spellEnd"/>
      <w:r w:rsidR="0048421A" w:rsidRPr="00AE6A0A">
        <w:t>.</w:t>
      </w:r>
    </w:p>
    <w:p w14:paraId="30D64DA7" w14:textId="77777777" w:rsidR="00612D96" w:rsidRPr="00612D96" w:rsidRDefault="00612D96">
      <w:pPr>
        <w:pStyle w:val="FootnoteText"/>
        <w:rPr>
          <w:lang w:val="en-US"/>
        </w:rPr>
      </w:pPr>
    </w:p>
  </w:footnote>
  <w:footnote w:id="2">
    <w:p w14:paraId="286DC68D" w14:textId="16F59AC3" w:rsidR="00612D96" w:rsidRPr="001174DD" w:rsidRDefault="00612D96" w:rsidP="00612D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12D96">
        <w:t xml:space="preserve">se </w:t>
      </w:r>
      <w:proofErr w:type="spellStart"/>
      <w:r w:rsidRPr="00612D96">
        <w:t>va</w:t>
      </w:r>
      <w:proofErr w:type="spellEnd"/>
      <w:r w:rsidRPr="00612D96">
        <w:t xml:space="preserve"> </w:t>
      </w:r>
      <w:proofErr w:type="spellStart"/>
      <w:r w:rsidRPr="00612D96">
        <w:t>complet</w:t>
      </w:r>
      <w:r w:rsidR="001A1750">
        <w:t>a</w:t>
      </w:r>
      <w:proofErr w:type="spellEnd"/>
      <w:r w:rsidRPr="00612D96">
        <w:t xml:space="preserve"> de </w:t>
      </w:r>
      <w:proofErr w:type="spellStart"/>
      <w:r w:rsidRPr="00612D96">
        <w:t>c</w:t>
      </w:r>
      <w:r w:rsidR="001A1750">
        <w:t>ă</w:t>
      </w:r>
      <w:r w:rsidRPr="00612D96">
        <w:t>tre</w:t>
      </w:r>
      <w:proofErr w:type="spellEnd"/>
      <w:r w:rsidRPr="00612D96">
        <w:t xml:space="preserve"> </w:t>
      </w:r>
      <w:proofErr w:type="spellStart"/>
      <w:r w:rsidRPr="00612D96">
        <w:t>ultimul</w:t>
      </w:r>
      <w:proofErr w:type="spellEnd"/>
      <w:r w:rsidRPr="00612D96">
        <w:t xml:space="preserve"> </w:t>
      </w:r>
      <w:proofErr w:type="spellStart"/>
      <w:r w:rsidRPr="00612D96">
        <w:t>semnatar</w:t>
      </w:r>
      <w:proofErr w:type="spellEnd"/>
      <w:r>
        <w:t xml:space="preserve"> </w:t>
      </w:r>
    </w:p>
    <w:p w14:paraId="1666E29F" w14:textId="77777777" w:rsidR="00612D96" w:rsidRPr="00612D96" w:rsidRDefault="00612D96">
      <w:pPr>
        <w:pStyle w:val="FootnoteText"/>
        <w:rPr>
          <w:lang w:val="en-US"/>
        </w:rPr>
      </w:pPr>
    </w:p>
  </w:footnote>
  <w:footnote w:id="3">
    <w:p w14:paraId="0410A79C" w14:textId="71F4DA52" w:rsidR="00612D96" w:rsidRPr="001174DD" w:rsidRDefault="00612D96" w:rsidP="00612D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</w:t>
      </w:r>
      <w:r w:rsidR="001A1750">
        <w:rPr>
          <w:lang w:val="en-US"/>
        </w:rPr>
        <w:t>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</w:t>
      </w:r>
      <w:r w:rsidR="001A1750">
        <w:rPr>
          <w:lang w:val="en-US"/>
        </w:rPr>
        <w:t>ă</w:t>
      </w:r>
      <w:r>
        <w:rPr>
          <w:lang w:val="en-US"/>
        </w:rPr>
        <w:t>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ultimul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semnatar</w:t>
      </w:r>
      <w:proofErr w:type="spellEnd"/>
    </w:p>
    <w:p w14:paraId="0DFAC7D8" w14:textId="77777777" w:rsidR="00612D96" w:rsidRPr="00612D96" w:rsidRDefault="00612D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214F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450A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320A399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3A41"/>
    <w:multiLevelType w:val="hybridMultilevel"/>
    <w:tmpl w:val="3118ABCC"/>
    <w:lvl w:ilvl="0" w:tplc="60FC36B4">
      <w:start w:val="1"/>
      <w:numFmt w:val="bullet"/>
      <w:lvlText w:val="✓"/>
      <w:lvlJc w:val="left"/>
      <w:pPr>
        <w:ind w:left="118" w:hanging="233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1E7827E2">
      <w:start w:val="1"/>
      <w:numFmt w:val="bullet"/>
      <w:lvlText w:val="•"/>
      <w:lvlJc w:val="left"/>
      <w:pPr>
        <w:ind w:left="1049" w:hanging="233"/>
      </w:pPr>
      <w:rPr>
        <w:rFonts w:hint="default"/>
      </w:rPr>
    </w:lvl>
    <w:lvl w:ilvl="2" w:tplc="738ADEE0">
      <w:start w:val="1"/>
      <w:numFmt w:val="bullet"/>
      <w:lvlText w:val="•"/>
      <w:lvlJc w:val="left"/>
      <w:pPr>
        <w:ind w:left="1980" w:hanging="233"/>
      </w:pPr>
      <w:rPr>
        <w:rFonts w:hint="default"/>
      </w:rPr>
    </w:lvl>
    <w:lvl w:ilvl="3" w:tplc="C46E38BE">
      <w:start w:val="1"/>
      <w:numFmt w:val="bullet"/>
      <w:lvlText w:val="•"/>
      <w:lvlJc w:val="left"/>
      <w:pPr>
        <w:ind w:left="2911" w:hanging="233"/>
      </w:pPr>
      <w:rPr>
        <w:rFonts w:hint="default"/>
      </w:rPr>
    </w:lvl>
    <w:lvl w:ilvl="4" w:tplc="1E24C532">
      <w:start w:val="1"/>
      <w:numFmt w:val="bullet"/>
      <w:lvlText w:val="•"/>
      <w:lvlJc w:val="left"/>
      <w:pPr>
        <w:ind w:left="3842" w:hanging="233"/>
      </w:pPr>
      <w:rPr>
        <w:rFonts w:hint="default"/>
      </w:rPr>
    </w:lvl>
    <w:lvl w:ilvl="5" w:tplc="8C44A2BA">
      <w:start w:val="1"/>
      <w:numFmt w:val="bullet"/>
      <w:lvlText w:val="•"/>
      <w:lvlJc w:val="left"/>
      <w:pPr>
        <w:ind w:left="4773" w:hanging="233"/>
      </w:pPr>
      <w:rPr>
        <w:rFonts w:hint="default"/>
      </w:rPr>
    </w:lvl>
    <w:lvl w:ilvl="6" w:tplc="3B34A156">
      <w:start w:val="1"/>
      <w:numFmt w:val="bullet"/>
      <w:lvlText w:val="•"/>
      <w:lvlJc w:val="left"/>
      <w:pPr>
        <w:ind w:left="5703" w:hanging="233"/>
      </w:pPr>
      <w:rPr>
        <w:rFonts w:hint="default"/>
      </w:rPr>
    </w:lvl>
    <w:lvl w:ilvl="7" w:tplc="CC6E2EB4">
      <w:start w:val="1"/>
      <w:numFmt w:val="bullet"/>
      <w:lvlText w:val="•"/>
      <w:lvlJc w:val="left"/>
      <w:pPr>
        <w:ind w:left="6634" w:hanging="233"/>
      </w:pPr>
      <w:rPr>
        <w:rFonts w:hint="default"/>
      </w:rPr>
    </w:lvl>
    <w:lvl w:ilvl="8" w:tplc="F8882BFA">
      <w:start w:val="1"/>
      <w:numFmt w:val="bullet"/>
      <w:lvlText w:val="•"/>
      <w:lvlJc w:val="left"/>
      <w:pPr>
        <w:ind w:left="7565" w:hanging="233"/>
      </w:pPr>
      <w:rPr>
        <w:rFonts w:hint="default"/>
      </w:rPr>
    </w:lvl>
  </w:abstractNum>
  <w:abstractNum w:abstractNumId="3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8636A"/>
    <w:multiLevelType w:val="hybridMultilevel"/>
    <w:tmpl w:val="63B463C4"/>
    <w:lvl w:ilvl="0" w:tplc="36D28B0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6051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038936">
    <w:abstractNumId w:val="8"/>
  </w:num>
  <w:num w:numId="3" w16cid:durableId="2039620934">
    <w:abstractNumId w:val="4"/>
  </w:num>
  <w:num w:numId="4" w16cid:durableId="1503202461">
    <w:abstractNumId w:val="3"/>
  </w:num>
  <w:num w:numId="5" w16cid:durableId="550459505">
    <w:abstractNumId w:val="9"/>
  </w:num>
  <w:num w:numId="6" w16cid:durableId="713499946">
    <w:abstractNumId w:val="12"/>
  </w:num>
  <w:num w:numId="7" w16cid:durableId="2991863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632971">
    <w:abstractNumId w:val="1"/>
  </w:num>
  <w:num w:numId="9" w16cid:durableId="650058402">
    <w:abstractNumId w:val="0"/>
  </w:num>
  <w:num w:numId="10" w16cid:durableId="650714746">
    <w:abstractNumId w:val="7"/>
  </w:num>
  <w:num w:numId="11" w16cid:durableId="2090535486">
    <w:abstractNumId w:val="5"/>
  </w:num>
  <w:num w:numId="12" w16cid:durableId="2054885785">
    <w:abstractNumId w:val="6"/>
  </w:num>
  <w:num w:numId="13" w16cid:durableId="160237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3BE"/>
    <w:rsid w:val="00000B84"/>
    <w:rsid w:val="000036A9"/>
    <w:rsid w:val="00011E42"/>
    <w:rsid w:val="0001267C"/>
    <w:rsid w:val="0001438D"/>
    <w:rsid w:val="00016339"/>
    <w:rsid w:val="000170CA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2DB3"/>
    <w:rsid w:val="00075020"/>
    <w:rsid w:val="00075C6A"/>
    <w:rsid w:val="00075D97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A00D0"/>
    <w:rsid w:val="000A2A10"/>
    <w:rsid w:val="000A5D56"/>
    <w:rsid w:val="000B1151"/>
    <w:rsid w:val="000B2094"/>
    <w:rsid w:val="000B2DCD"/>
    <w:rsid w:val="000B4853"/>
    <w:rsid w:val="000C1030"/>
    <w:rsid w:val="000C248A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F5A4B"/>
    <w:rsid w:val="001008C8"/>
    <w:rsid w:val="00102211"/>
    <w:rsid w:val="00104055"/>
    <w:rsid w:val="001101DB"/>
    <w:rsid w:val="001120B4"/>
    <w:rsid w:val="00113596"/>
    <w:rsid w:val="00121F9C"/>
    <w:rsid w:val="00122A84"/>
    <w:rsid w:val="001268B0"/>
    <w:rsid w:val="0013068D"/>
    <w:rsid w:val="0013389E"/>
    <w:rsid w:val="00142363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708"/>
    <w:rsid w:val="00187D87"/>
    <w:rsid w:val="00194776"/>
    <w:rsid w:val="00194E99"/>
    <w:rsid w:val="00197554"/>
    <w:rsid w:val="0019774A"/>
    <w:rsid w:val="001A1750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44F7"/>
    <w:rsid w:val="001C4812"/>
    <w:rsid w:val="001C4925"/>
    <w:rsid w:val="001C5F2C"/>
    <w:rsid w:val="001C6871"/>
    <w:rsid w:val="001D454C"/>
    <w:rsid w:val="001D4EC6"/>
    <w:rsid w:val="001D4FC8"/>
    <w:rsid w:val="001D678F"/>
    <w:rsid w:val="001E16AC"/>
    <w:rsid w:val="001E487F"/>
    <w:rsid w:val="001E5269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FC"/>
    <w:rsid w:val="002255CD"/>
    <w:rsid w:val="002344DD"/>
    <w:rsid w:val="00235019"/>
    <w:rsid w:val="00236A2A"/>
    <w:rsid w:val="0024082B"/>
    <w:rsid w:val="00240E5E"/>
    <w:rsid w:val="00246CEE"/>
    <w:rsid w:val="00250756"/>
    <w:rsid w:val="00253628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85E"/>
    <w:rsid w:val="002A7367"/>
    <w:rsid w:val="002B1E87"/>
    <w:rsid w:val="002C2A09"/>
    <w:rsid w:val="002C3574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10A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99E"/>
    <w:rsid w:val="00390F3C"/>
    <w:rsid w:val="00391AED"/>
    <w:rsid w:val="003961D4"/>
    <w:rsid w:val="003A6EC7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958"/>
    <w:rsid w:val="003E1229"/>
    <w:rsid w:val="003E17D9"/>
    <w:rsid w:val="003E4C56"/>
    <w:rsid w:val="003E7B73"/>
    <w:rsid w:val="003F2EAC"/>
    <w:rsid w:val="003F39C5"/>
    <w:rsid w:val="003F432E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6701"/>
    <w:rsid w:val="004273E3"/>
    <w:rsid w:val="004318E4"/>
    <w:rsid w:val="004375B0"/>
    <w:rsid w:val="004407E4"/>
    <w:rsid w:val="00440C99"/>
    <w:rsid w:val="004458B5"/>
    <w:rsid w:val="0044690B"/>
    <w:rsid w:val="004472E4"/>
    <w:rsid w:val="00450041"/>
    <w:rsid w:val="00451818"/>
    <w:rsid w:val="00453BA2"/>
    <w:rsid w:val="00457CD6"/>
    <w:rsid w:val="00463734"/>
    <w:rsid w:val="004639B2"/>
    <w:rsid w:val="00470EE0"/>
    <w:rsid w:val="0047166C"/>
    <w:rsid w:val="00473E91"/>
    <w:rsid w:val="004740C4"/>
    <w:rsid w:val="00475EE5"/>
    <w:rsid w:val="00476EA8"/>
    <w:rsid w:val="004776E2"/>
    <w:rsid w:val="00480E31"/>
    <w:rsid w:val="00483E85"/>
    <w:rsid w:val="0048421A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13B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6919"/>
    <w:rsid w:val="004E6CFF"/>
    <w:rsid w:val="004E71BC"/>
    <w:rsid w:val="004F3183"/>
    <w:rsid w:val="004F3729"/>
    <w:rsid w:val="004F52BE"/>
    <w:rsid w:val="004F626F"/>
    <w:rsid w:val="004F6DBE"/>
    <w:rsid w:val="004F7ECC"/>
    <w:rsid w:val="005020B6"/>
    <w:rsid w:val="00504509"/>
    <w:rsid w:val="005065E6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5E61"/>
    <w:rsid w:val="00536B6B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72C22"/>
    <w:rsid w:val="00572DB5"/>
    <w:rsid w:val="00572F4B"/>
    <w:rsid w:val="0057343D"/>
    <w:rsid w:val="00573DE6"/>
    <w:rsid w:val="0057609A"/>
    <w:rsid w:val="005768E6"/>
    <w:rsid w:val="00577C98"/>
    <w:rsid w:val="00582090"/>
    <w:rsid w:val="005877F0"/>
    <w:rsid w:val="0058797B"/>
    <w:rsid w:val="00592FA6"/>
    <w:rsid w:val="005A2717"/>
    <w:rsid w:val="005A2B90"/>
    <w:rsid w:val="005A6003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7BA"/>
    <w:rsid w:val="005D3190"/>
    <w:rsid w:val="005D3F8E"/>
    <w:rsid w:val="005D6F20"/>
    <w:rsid w:val="005D705F"/>
    <w:rsid w:val="005D79C6"/>
    <w:rsid w:val="005F4BCD"/>
    <w:rsid w:val="0060080C"/>
    <w:rsid w:val="00602078"/>
    <w:rsid w:val="00602672"/>
    <w:rsid w:val="00602E55"/>
    <w:rsid w:val="0060518B"/>
    <w:rsid w:val="00612026"/>
    <w:rsid w:val="00612D96"/>
    <w:rsid w:val="00622CDF"/>
    <w:rsid w:val="006246F9"/>
    <w:rsid w:val="006331CB"/>
    <w:rsid w:val="00636DC5"/>
    <w:rsid w:val="006374FC"/>
    <w:rsid w:val="00641B7D"/>
    <w:rsid w:val="00652C9B"/>
    <w:rsid w:val="006560E5"/>
    <w:rsid w:val="006671A0"/>
    <w:rsid w:val="0067394F"/>
    <w:rsid w:val="00673D2B"/>
    <w:rsid w:val="00674150"/>
    <w:rsid w:val="00675042"/>
    <w:rsid w:val="00675F4B"/>
    <w:rsid w:val="00681649"/>
    <w:rsid w:val="00685FD9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C60C5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690B"/>
    <w:rsid w:val="00770031"/>
    <w:rsid w:val="00770605"/>
    <w:rsid w:val="00772578"/>
    <w:rsid w:val="00776A77"/>
    <w:rsid w:val="00776ABE"/>
    <w:rsid w:val="00780177"/>
    <w:rsid w:val="00786273"/>
    <w:rsid w:val="007865FC"/>
    <w:rsid w:val="00793407"/>
    <w:rsid w:val="007955DF"/>
    <w:rsid w:val="00797685"/>
    <w:rsid w:val="007A0635"/>
    <w:rsid w:val="007A13B9"/>
    <w:rsid w:val="007A15A3"/>
    <w:rsid w:val="007A2774"/>
    <w:rsid w:val="007A3BA1"/>
    <w:rsid w:val="007A6121"/>
    <w:rsid w:val="007A612B"/>
    <w:rsid w:val="007A681F"/>
    <w:rsid w:val="007C2323"/>
    <w:rsid w:val="007C6359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63DD"/>
    <w:rsid w:val="0080763F"/>
    <w:rsid w:val="00814245"/>
    <w:rsid w:val="00815AB3"/>
    <w:rsid w:val="008200D7"/>
    <w:rsid w:val="008204E3"/>
    <w:rsid w:val="00820779"/>
    <w:rsid w:val="008224E5"/>
    <w:rsid w:val="00822539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3AAE"/>
    <w:rsid w:val="00854682"/>
    <w:rsid w:val="008569AB"/>
    <w:rsid w:val="008569D2"/>
    <w:rsid w:val="00861D75"/>
    <w:rsid w:val="00862A1D"/>
    <w:rsid w:val="00864459"/>
    <w:rsid w:val="00864820"/>
    <w:rsid w:val="00866816"/>
    <w:rsid w:val="00867C9B"/>
    <w:rsid w:val="00871C4B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BD6"/>
    <w:rsid w:val="008A3CF0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F0F1A"/>
    <w:rsid w:val="008F1933"/>
    <w:rsid w:val="008F68BF"/>
    <w:rsid w:val="009015EF"/>
    <w:rsid w:val="0091269B"/>
    <w:rsid w:val="0091512F"/>
    <w:rsid w:val="0091520C"/>
    <w:rsid w:val="00920F99"/>
    <w:rsid w:val="0092114B"/>
    <w:rsid w:val="00923F5B"/>
    <w:rsid w:val="00925BEE"/>
    <w:rsid w:val="009261BD"/>
    <w:rsid w:val="00927AC1"/>
    <w:rsid w:val="00931335"/>
    <w:rsid w:val="009329AB"/>
    <w:rsid w:val="00932D6F"/>
    <w:rsid w:val="009417C8"/>
    <w:rsid w:val="00944079"/>
    <w:rsid w:val="00944ECE"/>
    <w:rsid w:val="00952365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91712"/>
    <w:rsid w:val="0099325C"/>
    <w:rsid w:val="00996A13"/>
    <w:rsid w:val="00996F97"/>
    <w:rsid w:val="009B09C6"/>
    <w:rsid w:val="009B544F"/>
    <w:rsid w:val="009B6550"/>
    <w:rsid w:val="009B7C3D"/>
    <w:rsid w:val="009B7E7A"/>
    <w:rsid w:val="009C024D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694E"/>
    <w:rsid w:val="00A557D0"/>
    <w:rsid w:val="00A63AC0"/>
    <w:rsid w:val="00A72DD2"/>
    <w:rsid w:val="00A739C3"/>
    <w:rsid w:val="00A73E61"/>
    <w:rsid w:val="00A76E63"/>
    <w:rsid w:val="00A8286E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41"/>
    <w:rsid w:val="00AC1A09"/>
    <w:rsid w:val="00AC1C0D"/>
    <w:rsid w:val="00AC6285"/>
    <w:rsid w:val="00AD114B"/>
    <w:rsid w:val="00AD1EC1"/>
    <w:rsid w:val="00AD5D1D"/>
    <w:rsid w:val="00AE3BB2"/>
    <w:rsid w:val="00AE61C4"/>
    <w:rsid w:val="00AE6A0A"/>
    <w:rsid w:val="00AF02CF"/>
    <w:rsid w:val="00AF745D"/>
    <w:rsid w:val="00AF7EC5"/>
    <w:rsid w:val="00B02B6D"/>
    <w:rsid w:val="00B03572"/>
    <w:rsid w:val="00B051DC"/>
    <w:rsid w:val="00B068F9"/>
    <w:rsid w:val="00B077A1"/>
    <w:rsid w:val="00B10688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B2F7B"/>
    <w:rsid w:val="00BB537B"/>
    <w:rsid w:val="00BB595D"/>
    <w:rsid w:val="00BB6F7C"/>
    <w:rsid w:val="00BC07F7"/>
    <w:rsid w:val="00BC5BEF"/>
    <w:rsid w:val="00BC5C65"/>
    <w:rsid w:val="00BC76F7"/>
    <w:rsid w:val="00BD355D"/>
    <w:rsid w:val="00BD60CC"/>
    <w:rsid w:val="00BE12F9"/>
    <w:rsid w:val="00BE21D5"/>
    <w:rsid w:val="00BE2340"/>
    <w:rsid w:val="00BE38C3"/>
    <w:rsid w:val="00BE5465"/>
    <w:rsid w:val="00BE654A"/>
    <w:rsid w:val="00BF21E5"/>
    <w:rsid w:val="00BF33E8"/>
    <w:rsid w:val="00C03B9B"/>
    <w:rsid w:val="00C07C1E"/>
    <w:rsid w:val="00C07E66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40E3C"/>
    <w:rsid w:val="00C410DF"/>
    <w:rsid w:val="00C446E7"/>
    <w:rsid w:val="00C51815"/>
    <w:rsid w:val="00C54AA0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9646C"/>
    <w:rsid w:val="00C9678F"/>
    <w:rsid w:val="00CA20F1"/>
    <w:rsid w:val="00CA21CB"/>
    <w:rsid w:val="00CA3F36"/>
    <w:rsid w:val="00CA5CBF"/>
    <w:rsid w:val="00CB1A3C"/>
    <w:rsid w:val="00CB664C"/>
    <w:rsid w:val="00CB6D85"/>
    <w:rsid w:val="00CC064D"/>
    <w:rsid w:val="00CC7A41"/>
    <w:rsid w:val="00CD4A8E"/>
    <w:rsid w:val="00CE7185"/>
    <w:rsid w:val="00CE71A5"/>
    <w:rsid w:val="00CE7A6A"/>
    <w:rsid w:val="00CF037B"/>
    <w:rsid w:val="00CF0DAF"/>
    <w:rsid w:val="00CF738A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313F2"/>
    <w:rsid w:val="00D339DC"/>
    <w:rsid w:val="00D35381"/>
    <w:rsid w:val="00D41F82"/>
    <w:rsid w:val="00D427A1"/>
    <w:rsid w:val="00D42969"/>
    <w:rsid w:val="00D437DD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369"/>
    <w:rsid w:val="00D71D88"/>
    <w:rsid w:val="00D724B3"/>
    <w:rsid w:val="00D73F66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7C07"/>
    <w:rsid w:val="00DD10CE"/>
    <w:rsid w:val="00DD2B81"/>
    <w:rsid w:val="00DD5C99"/>
    <w:rsid w:val="00DD7C0C"/>
    <w:rsid w:val="00DE04EF"/>
    <w:rsid w:val="00DE115E"/>
    <w:rsid w:val="00DE6173"/>
    <w:rsid w:val="00DE6C55"/>
    <w:rsid w:val="00DE76EB"/>
    <w:rsid w:val="00DF0E78"/>
    <w:rsid w:val="00DF1CD1"/>
    <w:rsid w:val="00DF3AF9"/>
    <w:rsid w:val="00DF51B3"/>
    <w:rsid w:val="00DF6BFD"/>
    <w:rsid w:val="00DF6C37"/>
    <w:rsid w:val="00DF6C6E"/>
    <w:rsid w:val="00DF7FCC"/>
    <w:rsid w:val="00E035AC"/>
    <w:rsid w:val="00E05120"/>
    <w:rsid w:val="00E0535C"/>
    <w:rsid w:val="00E05DDF"/>
    <w:rsid w:val="00E06E78"/>
    <w:rsid w:val="00E124DA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1147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72E63"/>
    <w:rsid w:val="00E817FA"/>
    <w:rsid w:val="00E818D8"/>
    <w:rsid w:val="00E81DF4"/>
    <w:rsid w:val="00E83FFA"/>
    <w:rsid w:val="00EA03F3"/>
    <w:rsid w:val="00EA2E92"/>
    <w:rsid w:val="00EA6CE5"/>
    <w:rsid w:val="00EA720C"/>
    <w:rsid w:val="00EA7B2D"/>
    <w:rsid w:val="00EB0712"/>
    <w:rsid w:val="00EB07D4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F044D8"/>
    <w:rsid w:val="00F046B3"/>
    <w:rsid w:val="00F05310"/>
    <w:rsid w:val="00F12C9F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33D6"/>
    <w:rsid w:val="00F55867"/>
    <w:rsid w:val="00F55BB5"/>
    <w:rsid w:val="00F56A00"/>
    <w:rsid w:val="00F57396"/>
    <w:rsid w:val="00F62901"/>
    <w:rsid w:val="00F64C0D"/>
    <w:rsid w:val="00F67C84"/>
    <w:rsid w:val="00F72890"/>
    <w:rsid w:val="00F72EB9"/>
    <w:rsid w:val="00F745B8"/>
    <w:rsid w:val="00F770D2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92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548"/>
    <w:rsid w:val="00FC4E44"/>
    <w:rsid w:val="00FC7047"/>
    <w:rsid w:val="00FC7A36"/>
    <w:rsid w:val="00FD0244"/>
    <w:rsid w:val="00FD585C"/>
    <w:rsid w:val="00FE0FE2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,"/>
  <w:listSeparator w:val=";"/>
  <w14:docId w14:val="1340097E"/>
  <w15:docId w15:val="{77194E2B-16DB-4C4B-B5D9-B5F9B115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0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000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612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2D96"/>
    <w:rPr>
      <w:lang w:val="en-GB"/>
    </w:rPr>
  </w:style>
  <w:style w:type="character" w:styleId="FootnoteReference">
    <w:name w:val="footnote reference"/>
    <w:basedOn w:val="DefaultParagraphFont"/>
    <w:rsid w:val="00612D96"/>
    <w:rPr>
      <w:vertAlign w:val="superscript"/>
    </w:rPr>
  </w:style>
  <w:style w:type="paragraph" w:styleId="Revision">
    <w:name w:val="Revision"/>
    <w:hidden/>
    <w:uiPriority w:val="99"/>
    <w:semiHidden/>
    <w:rsid w:val="00DD2B81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724B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61D9-EBDE-4F3C-96B8-F05739D2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76</TotalTime>
  <Pages>1</Pages>
  <Words>571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OPCOM2</cp:lastModifiedBy>
  <cp:revision>13</cp:revision>
  <cp:lastPrinted>2016-01-20T08:56:00Z</cp:lastPrinted>
  <dcterms:created xsi:type="dcterms:W3CDTF">2016-01-25T11:17:00Z</dcterms:created>
  <dcterms:modified xsi:type="dcterms:W3CDTF">2024-07-31T10:48:00Z</dcterms:modified>
</cp:coreProperties>
</file>